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4C59C" w14:textId="77777777" w:rsidR="006A294B" w:rsidRPr="007C6BA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7C6BAB">
        <w:rPr>
          <w:rFonts w:ascii="Times New Roman" w:hAnsi="Times New Roman" w:cs="Times New Roman"/>
          <w:b/>
          <w:color w:val="000000"/>
        </w:rPr>
        <w:t>DATA STATUS                  TR</w:t>
      </w:r>
      <w:r w:rsidR="000A1F99" w:rsidRPr="007C6BAB"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1D6DC7B1" w14:textId="77777777" w:rsidR="006A294B" w:rsidRPr="007C6BA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BAB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14:paraId="179298DC" w14:textId="77777777" w:rsidR="006A294B" w:rsidRPr="00500380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00380">
        <w:rPr>
          <w:rFonts w:ascii="Times New Roman" w:hAnsi="Times New Roman" w:cs="Times New Roman"/>
          <w:b/>
          <w:sz w:val="28"/>
          <w:szCs w:val="28"/>
          <w:lang w:val="ru-RU"/>
        </w:rPr>
        <w:t>Школска ______ /______ . година</w:t>
      </w:r>
    </w:p>
    <w:p w14:paraId="6DFEF54E" w14:textId="77777777" w:rsidR="006A294B" w:rsidRPr="00500380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0380">
        <w:rPr>
          <w:rFonts w:ascii="Times New Roman" w:hAnsi="Times New Roman" w:cs="Times New Roman"/>
          <w:b/>
          <w:sz w:val="24"/>
          <w:szCs w:val="24"/>
          <w:lang w:val="ru-RU"/>
        </w:rPr>
        <w:t>ЗА МЕСЕЦ ДЕЦЕМБАР ______. ГОДИНЕ</w:t>
      </w:r>
    </w:p>
    <w:p w14:paraId="691592D1" w14:textId="77777777" w:rsidR="006A294B" w:rsidRPr="00500380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500380">
        <w:rPr>
          <w:rFonts w:ascii="Times New Roman" w:hAnsi="Times New Roman" w:cs="Times New Roman"/>
          <w:b/>
          <w:lang w:val="ru-RU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7BAE41E6" w14:textId="77777777" w:rsidR="006A294B" w:rsidRPr="00500380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500380">
        <w:rPr>
          <w:rFonts w:ascii="Times New Roman" w:hAnsi="Times New Roman" w:cs="Times New Roman"/>
          <w:b/>
          <w:lang w:val="ru-RU"/>
        </w:rPr>
        <w:t xml:space="preserve">Смер: </w:t>
      </w:r>
      <w:r w:rsidRPr="00500380">
        <w:rPr>
          <w:rFonts w:ascii="Times New Roman" w:hAnsi="Times New Roman" w:cs="Times New Roman"/>
          <w:b/>
          <w:bCs/>
          <w:color w:val="000000"/>
          <w:lang w:val="ru-RU"/>
        </w:rPr>
        <w:t>ДРУШТВЕНО-ЈЕЗИЧКИ</w:t>
      </w:r>
      <w:r w:rsidRPr="00500380">
        <w:rPr>
          <w:rFonts w:ascii="Times New Roman" w:hAnsi="Times New Roman" w:cs="Times New Roman"/>
          <w:b/>
          <w:lang w:val="ru-RU"/>
        </w:rPr>
        <w:t xml:space="preserve">                      </w:t>
      </w:r>
    </w:p>
    <w:p w14:paraId="67231CEC" w14:textId="77777777" w:rsidR="006A294B" w:rsidRPr="00500380" w:rsidRDefault="006A294B" w:rsidP="006A294B">
      <w:pPr>
        <w:rPr>
          <w:rFonts w:ascii="Times New Roman" w:hAnsi="Times New Roman" w:cs="Times New Roman"/>
          <w:b/>
          <w:lang w:val="ru-RU"/>
        </w:rPr>
      </w:pPr>
      <w:r w:rsidRPr="00500380">
        <w:rPr>
          <w:rFonts w:ascii="Times New Roman" w:hAnsi="Times New Roman" w:cs="Times New Roman"/>
          <w:b/>
          <w:lang w:val="ru-RU"/>
        </w:rPr>
        <w:t xml:space="preserve">Разред: </w:t>
      </w:r>
      <w:r w:rsidR="000A1F99" w:rsidRPr="00500380">
        <w:rPr>
          <w:rFonts w:ascii="Times New Roman" w:hAnsi="Times New Roman" w:cs="Times New Roman"/>
          <w:b/>
          <w:lang w:val="ru-RU"/>
        </w:rPr>
        <w:t>ЧЕТВРТИ</w:t>
      </w:r>
      <w:r w:rsidRPr="00500380">
        <w:rPr>
          <w:rFonts w:ascii="Times New Roman" w:hAnsi="Times New Roman" w:cs="Times New Roman"/>
          <w:b/>
          <w:lang w:val="ru-RU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49197A0D" w14:textId="77777777" w:rsidR="006A294B" w:rsidRPr="00500380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00380">
        <w:rPr>
          <w:rFonts w:ascii="Times New Roman" w:hAnsi="Times New Roman" w:cs="Times New Roman"/>
          <w:sz w:val="24"/>
          <w:szCs w:val="24"/>
          <w:lang w:val="ru-RU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00380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</w:t>
      </w:r>
    </w:p>
    <w:p w14:paraId="716C2946" w14:textId="77777777" w:rsidR="006A294B" w:rsidRPr="00500380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958"/>
        <w:gridCol w:w="715"/>
        <w:gridCol w:w="2799"/>
        <w:gridCol w:w="1412"/>
        <w:gridCol w:w="2309"/>
        <w:gridCol w:w="1938"/>
        <w:gridCol w:w="1658"/>
      </w:tblGrid>
      <w:tr w:rsidR="00A924FE" w:rsidRPr="007C6BAB" w14:paraId="76414BC2" w14:textId="77777777" w:rsidTr="003B1DAE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D78597D" w14:textId="77777777" w:rsidR="006A294B" w:rsidRPr="007C6BA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D0E0260" w14:textId="77777777" w:rsidR="008C76DE" w:rsidRPr="00500380" w:rsidRDefault="008C76DE" w:rsidP="008C76D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0038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4D7E0147" w14:textId="77777777" w:rsidR="006A294B" w:rsidRPr="00500380" w:rsidRDefault="008C76DE" w:rsidP="008C76D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00380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На крају теме ученик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603E9EA" w14:textId="77777777" w:rsidR="006A294B" w:rsidRPr="007C6BA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F31B025" w14:textId="77777777" w:rsidR="006A294B" w:rsidRPr="007C6BA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03F31EB" w14:textId="77777777" w:rsidR="006A294B" w:rsidRPr="007C6BA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36AB9DF" w14:textId="77777777" w:rsidR="006A294B" w:rsidRPr="00500380" w:rsidRDefault="008C76D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003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0696E05" w14:textId="77777777" w:rsidR="006A294B" w:rsidRPr="007C6BAB" w:rsidRDefault="006A294B" w:rsidP="008C7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7C6BA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14:paraId="67AE54AB" w14:textId="77777777" w:rsidR="006A294B" w:rsidRPr="007C6BAB" w:rsidRDefault="006A294B" w:rsidP="008C76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7C6BA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7C6BA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5F2FF85" w14:textId="77777777" w:rsidR="006A294B" w:rsidRPr="007C6BAB" w:rsidRDefault="006A294B" w:rsidP="008C76DE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Евалуација</w:t>
            </w:r>
            <w:proofErr w:type="spellEnd"/>
            <w:r w:rsidRPr="007C6BA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C6BA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Pr="007C6BA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C6BA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Pr="007C6BA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7C6BAB" w:rsidRPr="007C6BAB" w14:paraId="6E6FA7E7" w14:textId="77777777" w:rsidTr="001A0CF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42044564" w14:textId="77777777" w:rsidR="001A0CF1" w:rsidRPr="007C6BAB" w:rsidRDefault="001A0CF1" w:rsidP="001A0CF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MODULE 3: WHAT THE FUTURE HOLDS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E6E72B" w14:textId="77777777" w:rsidR="00056C12" w:rsidRDefault="00056C12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3F2E4C" w14:textId="77777777" w:rsidR="00056C12" w:rsidRDefault="00056C12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3D5352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55B228C2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ED28E9E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општи садржај и најважније појединости монолошких и дијалошких излагања, интервјуа и информативних прилога на познате и друштвено релевантне теме, укључујући еколошка питања.</w:t>
            </w:r>
          </w:p>
          <w:p w14:paraId="5EB60BB4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8EBDD19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Примењују стратегије читања </w:t>
            </w: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ради разумевања текста и откривања значења непознатих речи.</w:t>
            </w:r>
          </w:p>
          <w:p w14:paraId="5B8DC05A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8192658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садржај текстова на теме савременог живота, будућности и обележавања значајних догађаја.</w:t>
            </w:r>
          </w:p>
          <w:p w14:paraId="27E0DC28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86AAA5E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страни језик спонтано и самостално у комуникацији у учионици и ван ње.</w:t>
            </w:r>
          </w:p>
          <w:p w14:paraId="2F16CF10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912567B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Говоре кохерентно о савременом животу, будућности и еколошким питањима, износе предлоге решења, бране ставове и аргументују мишљења у интеракцији са саговорником.</w:t>
            </w:r>
          </w:p>
          <w:p w14:paraId="6F8C72F7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A23561A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Пишу повезане текстове различитих врста (нпр. есеј, формално писмо/мејл) у којима износе мишљење, аргументују ставове и дају препоруке.</w:t>
            </w:r>
          </w:p>
          <w:p w14:paraId="38AB24B3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8ABA73E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и разликују сложеније језичке структуре: речи сличног облика и значења, фразалне глаголе, предлошке синтагме, колокације, речи грађене префиксацијом и суфиксацијом, условне реченице (нулти, први, други тип), облике за исказивање будућности и модалне глаголе у различитим функцијама.</w:t>
            </w:r>
          </w:p>
          <w:p w14:paraId="0C3BC28E" w14:textId="77777777" w:rsid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01A303" w14:textId="77777777" w:rsid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E6FC60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A36A92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Препознају разлике између британског и америчког енглеског језика.</w:t>
            </w:r>
          </w:p>
          <w:p w14:paraId="773C4A96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F065DE4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различите језичке регистре у складу са степеном формалности комуникативне ситуације.</w:t>
            </w:r>
          </w:p>
          <w:p w14:paraId="124CE858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B7A3CC1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Истражују различите аспекте култура земаља чији језик уче и користе савремене облике комуникације у упознавању културе.</w:t>
            </w:r>
          </w:p>
          <w:p w14:paraId="0B798837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06B6020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Примењују знање страног језика у различитим реалним комуникативним ситуацијама.</w:t>
            </w:r>
          </w:p>
          <w:p w14:paraId="425383AA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8EEFB02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232044EF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8014A0F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Усмено преносе садржај текстова уз изношење сопственог тумачења и става.</w:t>
            </w:r>
          </w:p>
          <w:p w14:paraId="5482F4FE" w14:textId="77777777" w:rsidR="00500380" w:rsidRPr="00500380" w:rsidRDefault="00500380" w:rsidP="0050038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8C412B4" w14:textId="3EFDA26B" w:rsidR="001A0CF1" w:rsidRPr="00500380" w:rsidRDefault="00500380" w:rsidP="0050038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0E3E0F" w14:textId="77777777"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7C6BAB" w:rsidRPr="00500380" w14:paraId="58678B29" w14:textId="77777777" w:rsidTr="0083030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893CAF" w14:textId="77777777"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E9D17A" w14:textId="77777777"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160F3B" w14:textId="77777777" w:rsidR="001A0CF1" w:rsidRPr="007C6BAB" w:rsidRDefault="001A0CF1" w:rsidP="000A1F9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534971" w14:textId="77777777" w:rsidR="001A0CF1" w:rsidRPr="007C6BAB" w:rsidRDefault="001A0CF1" w:rsidP="000D1BD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U5 – Vocabulary &amp; Grammar II: British and American English; Modal verbs 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B352308" w14:textId="77777777" w:rsidR="001A0CF1" w:rsidRPr="007C6BAB" w:rsidRDefault="001A0CF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8DBF7A" w14:textId="77777777" w:rsidR="001A0CF1" w:rsidRPr="00500380" w:rsidRDefault="001A0CF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48F76F6E" w14:textId="77777777" w:rsidR="001A0CF1" w:rsidRPr="00500380" w:rsidRDefault="001A0CF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577AAD12" w14:textId="77777777" w:rsidR="001A0CF1" w:rsidRPr="00500380" w:rsidRDefault="001A0CF1" w:rsidP="00116BA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4E6AC7" w14:textId="77777777" w:rsidR="001A0CF1" w:rsidRPr="00500380" w:rsidRDefault="001A0CF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3029A" w14:textId="77777777" w:rsidR="001A0CF1" w:rsidRPr="00500380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7C6BAB" w:rsidRPr="00500380" w14:paraId="2A909735" w14:textId="77777777" w:rsidTr="0083030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528D19" w14:textId="77777777" w:rsidR="001A0CF1" w:rsidRPr="00500380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4FBAC75" w14:textId="77777777" w:rsidR="001A0CF1" w:rsidRPr="00500380" w:rsidRDefault="001A0CF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13DD11" w14:textId="77777777" w:rsidR="001A0CF1" w:rsidRPr="007C6BAB" w:rsidRDefault="001A0CF1" w:rsidP="0000310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14C9D7" w14:textId="77777777" w:rsidR="001A0CF1" w:rsidRPr="007C6BAB" w:rsidRDefault="001A0CF1" w:rsidP="0000310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900FD3" w14:textId="77777777" w:rsidR="001A0CF1" w:rsidRPr="007C6BAB" w:rsidRDefault="001A0CF1" w:rsidP="000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BBFFDF" w14:textId="77777777" w:rsidR="001A0CF1" w:rsidRPr="00500380" w:rsidRDefault="001A0CF1" w:rsidP="0000310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писани радови</w:t>
            </w:r>
          </w:p>
          <w:p w14:paraId="2B53EF45" w14:textId="77777777" w:rsidR="001A0CF1" w:rsidRPr="00500380" w:rsidRDefault="001A0CF1" w:rsidP="000031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фронтални, индивидуални рад</w:t>
            </w:r>
          </w:p>
          <w:p w14:paraId="4E0EFB10" w14:textId="77777777" w:rsidR="001A0CF1" w:rsidRPr="00500380" w:rsidRDefault="001A0CF1" w:rsidP="000031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FC27C37" w14:textId="77777777" w:rsidR="001A0CF1" w:rsidRPr="00500380" w:rsidRDefault="001A0CF1" w:rsidP="000031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2416EE" w14:textId="77777777" w:rsidR="001A0CF1" w:rsidRPr="00500380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7C6BAB" w:rsidRPr="00500380" w14:paraId="58343F33" w14:textId="77777777" w:rsidTr="0083030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08059191" w14:textId="77777777" w:rsidR="001A0CF1" w:rsidRPr="00500380" w:rsidRDefault="001A0CF1" w:rsidP="00B02748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8AE1BD3" w14:textId="77777777" w:rsidR="001A0CF1" w:rsidRPr="00500380" w:rsidRDefault="001A0CF1" w:rsidP="00E819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6E57AD" w14:textId="77777777" w:rsidR="001A0CF1" w:rsidRPr="007C6BAB" w:rsidRDefault="001A0CF1" w:rsidP="00B02748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266282" w14:textId="77777777" w:rsidR="001A0CF1" w:rsidRPr="007C6BAB" w:rsidRDefault="001A0CF1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U6 – Vocabulary &amp; Grammar I: Verbs + </w:t>
            </w:r>
            <w:proofErr w:type="spellStart"/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prepostions</w:t>
            </w:r>
            <w:proofErr w:type="spellEnd"/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Verbs with the prefix </w:t>
            </w:r>
            <w:r w:rsidRPr="007C6B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RE-</w:t>
            </w: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;  Homonyms; Conditional sentences Types 0, 1 and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9E0D2F" w14:textId="77777777" w:rsidR="001A0CF1" w:rsidRPr="007C6BAB" w:rsidRDefault="001A0CF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F6CBCDB" w14:textId="77777777" w:rsidR="001A0CF1" w:rsidRPr="00500380" w:rsidRDefault="001A0CF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39961645" w14:textId="77777777" w:rsidR="001A0CF1" w:rsidRPr="00500380" w:rsidRDefault="001A0CF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4DE12085" w14:textId="77777777" w:rsidR="001A0CF1" w:rsidRPr="00500380" w:rsidRDefault="001A0CF1" w:rsidP="00116BA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0A964C8" w14:textId="77777777" w:rsidR="001A0CF1" w:rsidRPr="00500380" w:rsidRDefault="001A0CF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C3E07" w14:textId="77777777" w:rsidR="001A0CF1" w:rsidRPr="00500380" w:rsidRDefault="001A0CF1" w:rsidP="00B027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7C6BAB" w:rsidRPr="00500380" w14:paraId="06925935" w14:textId="77777777" w:rsidTr="0083030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67696B41" w14:textId="77777777" w:rsidR="001A0CF1" w:rsidRPr="00500380" w:rsidRDefault="001A0CF1" w:rsidP="00B02748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24493C0" w14:textId="77777777" w:rsidR="001A0CF1" w:rsidRPr="00500380" w:rsidRDefault="001A0CF1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E4FF3F" w14:textId="77777777" w:rsidR="001A0CF1" w:rsidRPr="007C6BAB" w:rsidRDefault="001A0CF1" w:rsidP="00B02748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20ED34" w14:textId="77777777" w:rsidR="001A0CF1" w:rsidRPr="007C6BAB" w:rsidRDefault="001A0CF1" w:rsidP="000E7EB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M3 – Video activities: Surviving an ice age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938AB27" w14:textId="77777777" w:rsidR="001A0CF1" w:rsidRPr="007C6BAB" w:rsidRDefault="001A0CF1" w:rsidP="000E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4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0AA0AD" w14:textId="77777777" w:rsidR="001A0CF1" w:rsidRPr="00500380" w:rsidRDefault="001A0CF1" w:rsidP="00EF25D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решавање проблема, рад на тексту, писани и графички радови; демонстративна, игровне активности, практични рад и радионица</w:t>
            </w:r>
          </w:p>
          <w:p w14:paraId="58C2FED0" w14:textId="77777777" w:rsidR="001A0CF1" w:rsidRPr="00500380" w:rsidRDefault="001A0CF1" w:rsidP="00EF25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4BB655F7" w14:textId="77777777" w:rsidR="001A0CF1" w:rsidRPr="00500380" w:rsidRDefault="001A0CF1" w:rsidP="00EF25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D0CCDDB" w14:textId="77777777" w:rsidR="001A0CF1" w:rsidRPr="00500380" w:rsidRDefault="001A0CF1" w:rsidP="00EF25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језик, биологија</w:t>
            </w:r>
            <w:r w:rsidR="00A924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примењене науке </w:t>
            </w:r>
            <w:r w:rsidR="00A924F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421E54" w14:textId="77777777" w:rsidR="001A0CF1" w:rsidRPr="00500380" w:rsidRDefault="001A0CF1" w:rsidP="00B027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7C6BAB" w:rsidRPr="007C6BAB" w14:paraId="5B4B6403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74EDD1" w14:textId="77777777" w:rsidR="001A0CF1" w:rsidRPr="00500380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D4412C" w14:textId="77777777" w:rsidR="001A0CF1" w:rsidRPr="00500380" w:rsidRDefault="001A0CF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D4EB15" w14:textId="77777777" w:rsidR="001A0CF1" w:rsidRPr="007C6BAB" w:rsidRDefault="001A0CF1" w:rsidP="00B027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>В Е Ж Б Е</w:t>
            </w:r>
          </w:p>
        </w:tc>
      </w:tr>
      <w:tr w:rsidR="007C6BAB" w:rsidRPr="00500380" w14:paraId="797D4A47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48A9B1" w14:textId="77777777"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A2ED00" w14:textId="77777777"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6B0305" w14:textId="77777777" w:rsidR="001A0CF1" w:rsidRPr="007C6BAB" w:rsidRDefault="001A0C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5FD7D8" w14:textId="77777777" w:rsidR="001A0CF1" w:rsidRPr="007C6BAB" w:rsidRDefault="007C6BAB" w:rsidP="00DD4DD3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U5 – Speaking &amp; Use of English: Helping solve a problem concerning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means of tra</w:t>
            </w:r>
            <w:r w:rsidR="00DD4DD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n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sportation</w:t>
            </w:r>
            <w:r w:rsidR="001A0CF1"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Key word transformations;  Open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E84B37" w14:textId="77777777" w:rsidR="001A0CF1" w:rsidRPr="007C6BAB" w:rsidRDefault="001A0CF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9A5D57" w14:textId="77777777" w:rsidR="001A0CF1" w:rsidRPr="00500380" w:rsidRDefault="001A0CF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вербална (монолошка, дијалошка) метода, рад на тексту, решавање </w:t>
            </w: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проблема, демонстративна, игровне активности</w:t>
            </w:r>
          </w:p>
          <w:p w14:paraId="22FB9CB6" w14:textId="77777777" w:rsidR="001A0CF1" w:rsidRPr="00500380" w:rsidRDefault="001A0C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29B7BE3F" w14:textId="77777777" w:rsidR="001A0CF1" w:rsidRPr="00500380" w:rsidRDefault="001A0CF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90A3F59" w14:textId="77777777" w:rsidR="001A0CF1" w:rsidRPr="00500380" w:rsidRDefault="001A0CF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  <w:r w:rsidR="00A924FE"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A924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примењене науке </w:t>
            </w:r>
            <w:r w:rsidR="00A924FE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CDF3E" w14:textId="77777777" w:rsidR="001A0CF1" w:rsidRPr="00500380" w:rsidRDefault="001A0CF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7C6BAB" w:rsidRPr="00500380" w14:paraId="7E0420A3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977031" w14:textId="77777777" w:rsidR="001A0CF1" w:rsidRPr="00500380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B7DEF2" w14:textId="77777777" w:rsidR="001A0CF1" w:rsidRPr="00500380" w:rsidRDefault="001A0CF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F0A6E8" w14:textId="77777777" w:rsidR="001A0CF1" w:rsidRPr="007C6BAB" w:rsidRDefault="001A0CF1" w:rsidP="00186D5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3FE694" w14:textId="77777777" w:rsidR="001A0CF1" w:rsidRPr="007C6BAB" w:rsidRDefault="001A0CF1" w:rsidP="00E35DE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7D7C80" w14:textId="77777777" w:rsidR="001A0CF1" w:rsidRPr="007C6BAB" w:rsidRDefault="001A0CF1" w:rsidP="00E35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41E384E" w14:textId="77777777" w:rsidR="001A0CF1" w:rsidRPr="00500380" w:rsidRDefault="001A0CF1" w:rsidP="00E35DE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решавање проблема, рад на тексту, писани радови, демонстративна</w:t>
            </w:r>
          </w:p>
          <w:p w14:paraId="2662E134" w14:textId="77777777" w:rsidR="001A0CF1" w:rsidRPr="00500380" w:rsidRDefault="001A0CF1" w:rsidP="00E35D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</w:t>
            </w:r>
          </w:p>
          <w:p w14:paraId="3A664BB4" w14:textId="77777777" w:rsidR="001A0CF1" w:rsidRPr="00500380" w:rsidRDefault="001A0CF1" w:rsidP="00E35D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72FAA2" w14:textId="77777777" w:rsidR="001A0CF1" w:rsidRPr="00500380" w:rsidRDefault="001A0CF1" w:rsidP="00E35D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5BBD8" w14:textId="77777777" w:rsidR="001A0CF1" w:rsidRPr="00500380" w:rsidRDefault="001A0CF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A924FE" w:rsidRPr="00500380" w14:paraId="57E1607C" w14:textId="77777777" w:rsidTr="000E28D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650A61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4C28E4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C9A432" w14:textId="77777777"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ACE52F" w14:textId="77777777" w:rsidR="00A924FE" w:rsidRPr="007C6BAB" w:rsidRDefault="00A924FE" w:rsidP="007C6BAB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U6 – Reading: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Short texts related to Earth D</w:t>
            </w: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ay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BE11FCD" w14:textId="77777777" w:rsidR="00A924FE" w:rsidRPr="007C6BAB" w:rsidRDefault="00A924FE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668DF29B" w14:textId="77777777" w:rsidR="00A924FE" w:rsidRPr="00500380" w:rsidRDefault="00A924F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6EA11D2A" w14:textId="77777777" w:rsidR="00A924FE" w:rsidRPr="00500380" w:rsidRDefault="00A924F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радионица рад</w:t>
            </w:r>
          </w:p>
          <w:p w14:paraId="35E8D3F0" w14:textId="77777777" w:rsidR="00A924FE" w:rsidRPr="00500380" w:rsidRDefault="00A924FE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176572" w14:textId="77777777" w:rsidR="00A924FE" w:rsidRPr="00500380" w:rsidRDefault="00A924FE" w:rsidP="004618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језик, биологија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B9649" w14:textId="77777777" w:rsidR="00A924FE" w:rsidRPr="00500380" w:rsidRDefault="00A924FE" w:rsidP="0046189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A924FE" w:rsidRPr="00500380" w14:paraId="1275E9DB" w14:textId="77777777" w:rsidTr="005523A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3F5973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5779E7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EC66C4" w14:textId="77777777"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2F2A7F" w14:textId="77777777" w:rsidR="00A924FE" w:rsidRPr="007C6BAB" w:rsidRDefault="00A924FE" w:rsidP="007C6BAB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U6 – Speaking &amp; Use of English: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Discussing different ways of keeping 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neighbourhood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clean</w:t>
            </w: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37E13F1" w14:textId="77777777" w:rsidR="00A924FE" w:rsidRPr="007C6BAB" w:rsidRDefault="00A924FE" w:rsidP="005523A2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CFDB2C" w14:textId="77777777" w:rsidR="00A924FE" w:rsidRPr="00500380" w:rsidRDefault="00A924F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6F17D98F" w14:textId="77777777" w:rsidR="00A924FE" w:rsidRPr="00500380" w:rsidRDefault="00A924F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01023418" w14:textId="77777777" w:rsidR="00A924FE" w:rsidRPr="00500380" w:rsidRDefault="00A924FE" w:rsidP="00116BA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текстуална, визуелна </w:t>
            </w: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C953AFC" w14:textId="77777777" w:rsidR="00A924FE" w:rsidRPr="00500380" w:rsidRDefault="00A924FE" w:rsidP="004618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језик, биологија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04AD38" w14:textId="77777777" w:rsidR="00A924FE" w:rsidRPr="00500380" w:rsidRDefault="00A924FE" w:rsidP="0046189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A924FE" w:rsidRPr="00500380" w14:paraId="2C6F107D" w14:textId="77777777" w:rsidTr="00B44F5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9925FD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5333ED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FBDCD7" w14:textId="77777777"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542AD3" w14:textId="77777777" w:rsidR="00A924FE" w:rsidRPr="007C6BAB" w:rsidRDefault="00A924FE" w:rsidP="007C6BAB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U6 – Listening, Vocabulary &amp; Grammar II: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radio interview with a marine biologist</w:t>
            </w: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Phrasal verbs with KEEP;  Prepositional phrases with </w:t>
            </w:r>
            <w:r w:rsidRPr="007C6B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FOR</w:t>
            </w: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7C6B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WITHOUT</w:t>
            </w: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; Modal verbs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FBD145" w14:textId="77777777" w:rsidR="00A924FE" w:rsidRPr="007C6BAB" w:rsidRDefault="00A924FE" w:rsidP="005948A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981E35" w14:textId="77777777" w:rsidR="00A924FE" w:rsidRPr="00500380" w:rsidRDefault="00A924FE" w:rsidP="005948A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65CB9E6F" w14:textId="77777777" w:rsidR="00A924FE" w:rsidRPr="00500380" w:rsidRDefault="00A924FE" w:rsidP="005948A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4F89F798" w14:textId="77777777" w:rsidR="00A924FE" w:rsidRPr="00500380" w:rsidRDefault="00A924FE" w:rsidP="005948A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AEC51F0" w14:textId="77777777" w:rsidR="00A924FE" w:rsidRPr="00500380" w:rsidRDefault="00A924FE" w:rsidP="004618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језик, биологија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106E94" w14:textId="77777777" w:rsidR="00A924FE" w:rsidRPr="00500380" w:rsidRDefault="00A924FE" w:rsidP="0046189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A924FE" w:rsidRPr="00500380" w14:paraId="6FBA7ECA" w14:textId="77777777" w:rsidTr="00B44F5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D85464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2A5704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593AB9" w14:textId="77777777"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2EB83B" w14:textId="77777777" w:rsidR="00A924FE" w:rsidRPr="007C6BAB" w:rsidRDefault="00A924FE" w:rsidP="001D009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U6 – Writing: An essay giving an opinion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5E6E01" w14:textId="77777777" w:rsidR="00A924FE" w:rsidRPr="007C6BAB" w:rsidRDefault="00A924FE" w:rsidP="001D0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AEC32E" w14:textId="77777777" w:rsidR="00A924FE" w:rsidRPr="00500380" w:rsidRDefault="00A924FE" w:rsidP="001D009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писани радови, демонстративна</w:t>
            </w:r>
          </w:p>
          <w:p w14:paraId="318272A3" w14:textId="77777777" w:rsidR="00A924FE" w:rsidRPr="00500380" w:rsidRDefault="00A924FE" w:rsidP="001D00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индвидуални рад</w:t>
            </w:r>
          </w:p>
          <w:p w14:paraId="74749BA9" w14:textId="77777777" w:rsidR="00A924FE" w:rsidRPr="00500380" w:rsidRDefault="00A924FE" w:rsidP="001D00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848CAE" w14:textId="77777777" w:rsidR="00A924FE" w:rsidRPr="00500380" w:rsidRDefault="00A924FE" w:rsidP="00360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15CF32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A924FE" w:rsidRPr="00500380" w14:paraId="6B2D21A0" w14:textId="77777777" w:rsidTr="00B44F5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9EEC1D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D5018E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A98970" w14:textId="77777777"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0A7A43" w14:textId="77777777" w:rsidR="00A924FE" w:rsidRPr="007C6BAB" w:rsidRDefault="00A924FE" w:rsidP="00270CA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M3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011761" w14:textId="77777777" w:rsidR="00A924FE" w:rsidRPr="007C6BAB" w:rsidRDefault="00A924FE" w:rsidP="002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EAE989" w14:textId="77777777" w:rsidR="00A924FE" w:rsidRPr="00500380" w:rsidRDefault="00A924FE" w:rsidP="00211F5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3C0E0C01" w14:textId="77777777" w:rsidR="00A924FE" w:rsidRPr="00500380" w:rsidRDefault="00A924FE" w:rsidP="00270C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</w:t>
            </w:r>
          </w:p>
          <w:p w14:paraId="01EF5709" w14:textId="77777777" w:rsidR="00A924FE" w:rsidRPr="007C6BAB" w:rsidRDefault="00A924FE" w:rsidP="00270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EAB17C" w14:textId="77777777" w:rsidR="00A924FE" w:rsidRPr="00500380" w:rsidRDefault="00A924FE" w:rsidP="00270C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7CB40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A924FE" w:rsidRPr="00500380" w14:paraId="7123B6DE" w14:textId="77777777" w:rsidTr="007B5167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6FECFD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E3751D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108CC8" w14:textId="77777777"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33.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F5DE26" w14:textId="77777777" w:rsidR="00A924FE" w:rsidRPr="007C6BAB" w:rsidRDefault="00A924FE" w:rsidP="00DD2108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M3 – Round-up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3A583DA2" w14:textId="77777777" w:rsidR="00A924FE" w:rsidRPr="007C6BAB" w:rsidRDefault="00A924FE" w:rsidP="00DD210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4143FE" w14:textId="77777777" w:rsidR="00A924FE" w:rsidRPr="00500380" w:rsidRDefault="00A924FE" w:rsidP="00DD21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70DA66CC" w14:textId="77777777" w:rsidR="00A924FE" w:rsidRPr="00500380" w:rsidRDefault="00A924FE" w:rsidP="00DD21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фронтални, индивидуални рад, рад у </w:t>
            </w: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паровима, групни рад</w:t>
            </w:r>
          </w:p>
          <w:p w14:paraId="05A6A629" w14:textId="77777777" w:rsidR="00A924FE" w:rsidRPr="007C6BAB" w:rsidRDefault="00A924FE" w:rsidP="00DD210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654124B8" w14:textId="77777777" w:rsidR="00A924FE" w:rsidRPr="00500380" w:rsidRDefault="00A924FE" w:rsidP="00DD21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00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F2A9F08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A924FE" w:rsidRPr="00500380" w14:paraId="5B1D9539" w14:textId="77777777" w:rsidTr="007B5167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2B4F00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82594A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A83EC1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7C5EE8" w14:textId="77777777" w:rsidR="00A924FE" w:rsidRPr="00500380" w:rsidRDefault="00A924FE" w:rsidP="0088126F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51E098" w14:textId="77777777" w:rsidR="00A924FE" w:rsidRPr="00500380" w:rsidRDefault="00A924FE" w:rsidP="0088126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21F9CB" w14:textId="77777777" w:rsidR="00A924FE" w:rsidRPr="00500380" w:rsidRDefault="00A924FE" w:rsidP="008812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789AAA" w14:textId="77777777" w:rsidR="00A924FE" w:rsidRPr="00500380" w:rsidRDefault="00A924FE" w:rsidP="008812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D25541" w14:textId="77777777" w:rsidR="00A924FE" w:rsidRPr="00500380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</w:tbl>
    <w:p w14:paraId="18F29A3B" w14:textId="77777777" w:rsidR="00BD2426" w:rsidRPr="00500380" w:rsidRDefault="00BD2426">
      <w:pPr>
        <w:rPr>
          <w:lang w:val="ru-RU"/>
        </w:rPr>
      </w:pPr>
    </w:p>
    <w:sectPr w:rsidR="00BD2426" w:rsidRPr="00500380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81925280">
    <w:abstractNumId w:val="5"/>
  </w:num>
  <w:num w:numId="2" w16cid:durableId="200364418">
    <w:abstractNumId w:val="1"/>
  </w:num>
  <w:num w:numId="3" w16cid:durableId="1328171060">
    <w:abstractNumId w:val="2"/>
  </w:num>
  <w:num w:numId="4" w16cid:durableId="27798255">
    <w:abstractNumId w:val="0"/>
  </w:num>
  <w:num w:numId="5" w16cid:durableId="490872135">
    <w:abstractNumId w:val="3"/>
  </w:num>
  <w:num w:numId="6" w16cid:durableId="1563829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56C12"/>
    <w:rsid w:val="00087DBF"/>
    <w:rsid w:val="000A1F99"/>
    <w:rsid w:val="000B237F"/>
    <w:rsid w:val="000D1BD1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0CF1"/>
    <w:rsid w:val="001A29AC"/>
    <w:rsid w:val="001B3FD9"/>
    <w:rsid w:val="001D4117"/>
    <w:rsid w:val="002100CE"/>
    <w:rsid w:val="00211F5D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71D40"/>
    <w:rsid w:val="00385ED8"/>
    <w:rsid w:val="003A55BB"/>
    <w:rsid w:val="003B1DAE"/>
    <w:rsid w:val="003D2801"/>
    <w:rsid w:val="0040636B"/>
    <w:rsid w:val="00432FB3"/>
    <w:rsid w:val="00442DF2"/>
    <w:rsid w:val="004469AF"/>
    <w:rsid w:val="0048305E"/>
    <w:rsid w:val="004B2F52"/>
    <w:rsid w:val="004B429A"/>
    <w:rsid w:val="004C0628"/>
    <w:rsid w:val="004D2414"/>
    <w:rsid w:val="004F12B0"/>
    <w:rsid w:val="00500380"/>
    <w:rsid w:val="005200AB"/>
    <w:rsid w:val="00546D59"/>
    <w:rsid w:val="005523A2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B1A9D"/>
    <w:rsid w:val="007C0BDC"/>
    <w:rsid w:val="007C622E"/>
    <w:rsid w:val="007C6BAB"/>
    <w:rsid w:val="007C724E"/>
    <w:rsid w:val="007D09CB"/>
    <w:rsid w:val="007E255C"/>
    <w:rsid w:val="00822E77"/>
    <w:rsid w:val="00873B9F"/>
    <w:rsid w:val="00894100"/>
    <w:rsid w:val="008A4DF4"/>
    <w:rsid w:val="008C1F83"/>
    <w:rsid w:val="008C76DE"/>
    <w:rsid w:val="008C7B10"/>
    <w:rsid w:val="008D445D"/>
    <w:rsid w:val="008F4943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924FE"/>
    <w:rsid w:val="00AD2D60"/>
    <w:rsid w:val="00AD7E7B"/>
    <w:rsid w:val="00AF2A6F"/>
    <w:rsid w:val="00B02748"/>
    <w:rsid w:val="00B038F0"/>
    <w:rsid w:val="00B44F56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D355D"/>
    <w:rsid w:val="00CE59B6"/>
    <w:rsid w:val="00D528BE"/>
    <w:rsid w:val="00D6291D"/>
    <w:rsid w:val="00D65365"/>
    <w:rsid w:val="00D756EE"/>
    <w:rsid w:val="00D77B1A"/>
    <w:rsid w:val="00D8475A"/>
    <w:rsid w:val="00D86837"/>
    <w:rsid w:val="00DA1D1E"/>
    <w:rsid w:val="00DA371C"/>
    <w:rsid w:val="00DB7B71"/>
    <w:rsid w:val="00DC569A"/>
    <w:rsid w:val="00DC6159"/>
    <w:rsid w:val="00DD4DD3"/>
    <w:rsid w:val="00DE5019"/>
    <w:rsid w:val="00DF76C2"/>
    <w:rsid w:val="00E476D8"/>
    <w:rsid w:val="00E62282"/>
    <w:rsid w:val="00E73EED"/>
    <w:rsid w:val="00E81978"/>
    <w:rsid w:val="00ED4FB3"/>
    <w:rsid w:val="00EE38D5"/>
    <w:rsid w:val="00EE3D40"/>
    <w:rsid w:val="00EE63A2"/>
    <w:rsid w:val="00EF218A"/>
    <w:rsid w:val="00F01B08"/>
    <w:rsid w:val="00F343FE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F6DBD6"/>
  <w15:docId w15:val="{C007D779-49FC-4C89-BCF9-B62F76083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2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126</cp:revision>
  <dcterms:created xsi:type="dcterms:W3CDTF">2023-06-15T15:22:00Z</dcterms:created>
  <dcterms:modified xsi:type="dcterms:W3CDTF">2025-09-17T07:32:00Z</dcterms:modified>
</cp:coreProperties>
</file>